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B7" w:rsidRPr="006631B7" w:rsidRDefault="006631B7" w:rsidP="006631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6631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Postup při zápisu vrhu</w:t>
      </w:r>
    </w:p>
    <w:p w:rsidR="006631B7" w:rsidRPr="006631B7" w:rsidRDefault="006631B7" w:rsidP="00663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1B7">
        <w:rPr>
          <w:rFonts w:ascii="Times New Roman" w:eastAsia="Times New Roman" w:hAnsi="Times New Roman" w:cs="Times New Roman"/>
          <w:sz w:val="24"/>
          <w:szCs w:val="24"/>
          <w:lang w:eastAsia="cs-CZ"/>
        </w:rPr>
        <w:t>Vzhledem k tomu, že někteří chovatelé stále nedodržují správný postup při hlášení krytí a vrhu dle chovatelského řádu, chtěl bych připomenout postup při zápisu vrhu.</w:t>
      </w:r>
    </w:p>
    <w:p w:rsidR="006631B7" w:rsidRPr="006631B7" w:rsidRDefault="006631B7" w:rsidP="00663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1B7">
        <w:rPr>
          <w:rFonts w:ascii="Times New Roman" w:eastAsia="Times New Roman" w:hAnsi="Times New Roman" w:cs="Times New Roman"/>
          <w:sz w:val="24"/>
          <w:szCs w:val="24"/>
          <w:lang w:eastAsia="cs-CZ"/>
        </w:rPr>
        <w:t>1/ Chovatel požádá poradce chovu o vystavení krycího listu 8 týdnů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631B7">
        <w:rPr>
          <w:rFonts w:ascii="Times New Roman" w:eastAsia="Times New Roman" w:hAnsi="Times New Roman" w:cs="Times New Roman"/>
          <w:sz w:val="24"/>
          <w:szCs w:val="24"/>
          <w:lang w:eastAsia="cs-CZ"/>
        </w:rPr>
        <w:t>před předpokládaným krytím! Praxe: chovatel zavolá nebo mailuje poradci,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631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že se mu fena hárá a chtěl by krýt fenu x psem y a sdělí nějaké anglické jméno! Poradce potřebuje jméno feny vč. Zápisu, pokud je </w:t>
      </w:r>
      <w:proofErr w:type="spellStart"/>
      <w:r w:rsidRPr="006631B7">
        <w:rPr>
          <w:rFonts w:ascii="Times New Roman" w:eastAsia="Times New Roman" w:hAnsi="Times New Roman" w:cs="Times New Roman"/>
          <w:sz w:val="24"/>
          <w:szCs w:val="24"/>
          <w:lang w:eastAsia="cs-CZ"/>
        </w:rPr>
        <w:t>uchovněna</w:t>
      </w:r>
      <w:proofErr w:type="spellEnd"/>
      <w:r w:rsidRPr="006631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KCHCH není problém, u psa pokud není </w:t>
      </w:r>
      <w:proofErr w:type="spellStart"/>
      <w:r w:rsidRPr="006631B7">
        <w:rPr>
          <w:rFonts w:ascii="Times New Roman" w:eastAsia="Times New Roman" w:hAnsi="Times New Roman" w:cs="Times New Roman"/>
          <w:sz w:val="24"/>
          <w:szCs w:val="24"/>
          <w:lang w:eastAsia="cs-CZ"/>
        </w:rPr>
        <w:t>uchovněn</w:t>
      </w:r>
      <w:proofErr w:type="spellEnd"/>
      <w:r w:rsidRPr="006631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KCHCH je nutná kopie PP s vyznačením registrace chovnosti.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631B7">
        <w:rPr>
          <w:rFonts w:ascii="Times New Roman" w:eastAsia="Times New Roman" w:hAnsi="Times New Roman" w:cs="Times New Roman"/>
          <w:sz w:val="24"/>
          <w:szCs w:val="24"/>
          <w:lang w:eastAsia="cs-CZ"/>
        </w:rPr>
        <w:t>U zah</w:t>
      </w:r>
      <w:r w:rsidRPr="006631B7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 xml:space="preserve">raničních psů je třeba, aby PP měl FCI rodokmen s </w:t>
      </w:r>
      <w:proofErr w:type="gramStart"/>
      <w:r w:rsidRPr="006631B7">
        <w:rPr>
          <w:rFonts w:ascii="Times New Roman" w:eastAsia="Times New Roman" w:hAnsi="Times New Roman" w:cs="Times New Roman"/>
          <w:sz w:val="24"/>
          <w:szCs w:val="24"/>
          <w:lang w:eastAsia="cs-CZ"/>
        </w:rPr>
        <w:t>předky kteří</w:t>
      </w:r>
      <w:proofErr w:type="gramEnd"/>
      <w:r w:rsidRPr="006631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jí registrační čísla, v případě</w:t>
      </w:r>
      <w:r w:rsidRPr="006631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že PP tyto náležitosti nemá, štěňata budou tzv. </w:t>
      </w:r>
      <w:proofErr w:type="spellStart"/>
      <w:r w:rsidRPr="006631B7">
        <w:rPr>
          <w:rFonts w:ascii="Times New Roman" w:eastAsia="Times New Roman" w:hAnsi="Times New Roman" w:cs="Times New Roman"/>
          <w:sz w:val="24"/>
          <w:szCs w:val="24"/>
          <w:lang w:eastAsia="cs-CZ"/>
        </w:rPr>
        <w:t>registři</w:t>
      </w:r>
      <w:proofErr w:type="spellEnd"/>
      <w:r w:rsidRPr="006631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! Nestačí poradci poslat nějaký vytvořený rodokmen z internetu! Na ČMKJ mají vzory všech uznávaných PP, takže stačí poslat kopii poradci nebo se dotázat přímo na </w:t>
      </w:r>
      <w:proofErr w:type="spellStart"/>
      <w:r w:rsidRPr="006631B7">
        <w:rPr>
          <w:rFonts w:ascii="Times New Roman" w:eastAsia="Times New Roman" w:hAnsi="Times New Roman" w:cs="Times New Roman"/>
          <w:sz w:val="24"/>
          <w:szCs w:val="24"/>
          <w:lang w:eastAsia="cs-CZ"/>
        </w:rPr>
        <w:t>plem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6631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knize ČMKJ! Druhá věc je chovnost u zahraničních psů, v některých zemích se vyznačuje, ale v některých nikoliv a chovný je prakticky každý pes, který má řádný PP!</w:t>
      </w:r>
    </w:p>
    <w:p w:rsidR="006631B7" w:rsidRPr="006631B7" w:rsidRDefault="006631B7" w:rsidP="00663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1B7">
        <w:rPr>
          <w:rFonts w:ascii="Times New Roman" w:eastAsia="Times New Roman" w:hAnsi="Times New Roman" w:cs="Times New Roman"/>
          <w:sz w:val="24"/>
          <w:szCs w:val="24"/>
          <w:lang w:eastAsia="cs-CZ"/>
        </w:rPr>
        <w:t>2/ Majitel krycího psa odešle do 7 dnů po krytí první kopii KL poradci! Praxe: Poradce musí KL z majitele psa žádat a někdy ho dostane až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631B7">
        <w:rPr>
          <w:rFonts w:ascii="Times New Roman" w:eastAsia="Times New Roman" w:hAnsi="Times New Roman" w:cs="Times New Roman"/>
          <w:sz w:val="24"/>
          <w:szCs w:val="24"/>
          <w:lang w:eastAsia="cs-CZ"/>
        </w:rPr>
        <w:t>s přihláškou? Dále je nepřípustné krýt fenu psem, který není napsaný na KL! To je hrubé porušení chovatelského řádu!</w:t>
      </w:r>
    </w:p>
    <w:p w:rsidR="006631B7" w:rsidRPr="006631B7" w:rsidRDefault="006631B7" w:rsidP="00663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1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3/ Chovatel do 2 dnů po vrhu má zaslat originál KL poradci! Praxe: Poradce se dozví o vrhu z </w:t>
      </w:r>
      <w:proofErr w:type="spellStart"/>
      <w:r w:rsidRPr="006631B7">
        <w:rPr>
          <w:rFonts w:ascii="Times New Roman" w:eastAsia="Times New Roman" w:hAnsi="Times New Roman" w:cs="Times New Roman"/>
          <w:sz w:val="24"/>
          <w:szCs w:val="24"/>
          <w:lang w:eastAsia="cs-CZ"/>
        </w:rPr>
        <w:t>facebooku</w:t>
      </w:r>
      <w:proofErr w:type="spellEnd"/>
      <w:r w:rsidRPr="006631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jinde na internetu, kde jsou již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631B7">
        <w:rPr>
          <w:rFonts w:ascii="Times New Roman" w:eastAsia="Times New Roman" w:hAnsi="Times New Roman" w:cs="Times New Roman"/>
          <w:sz w:val="24"/>
          <w:szCs w:val="24"/>
          <w:lang w:eastAsia="cs-CZ"/>
        </w:rPr>
        <w:t>fotky štěňat a poradce stále o žádném vrhu neví!</w:t>
      </w:r>
    </w:p>
    <w:p w:rsidR="006631B7" w:rsidRPr="006631B7" w:rsidRDefault="006631B7" w:rsidP="00663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1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4/ a/ Chovatel zašle přihlášku vrhu poradci s originálem PP feny pokud je to první vrh a PP psa, pokud je neregistrovaný tak originál PP, v případě registrovaného kopie PP, u </w:t>
      </w:r>
      <w:proofErr w:type="gramStart"/>
      <w:r w:rsidRPr="006631B7">
        <w:rPr>
          <w:rFonts w:ascii="Times New Roman" w:eastAsia="Times New Roman" w:hAnsi="Times New Roman" w:cs="Times New Roman"/>
          <w:sz w:val="24"/>
          <w:szCs w:val="24"/>
          <w:lang w:eastAsia="cs-CZ"/>
        </w:rPr>
        <w:t>zahraničního</w:t>
      </w:r>
      <w:proofErr w:type="gramEnd"/>
      <w:r w:rsidRPr="006631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kopie PP! Přihlášku by měl chovatel poslat poradci do třech týdnů věku štěňat! Na přihlášce se uvádí nejdříve psi dle abecedy a potom feny dle abecedy!</w:t>
      </w:r>
    </w:p>
    <w:p w:rsidR="006631B7" w:rsidRPr="006631B7" w:rsidRDefault="006631B7" w:rsidP="00663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1B7">
        <w:rPr>
          <w:rFonts w:ascii="Times New Roman" w:eastAsia="Times New Roman" w:hAnsi="Times New Roman" w:cs="Times New Roman"/>
          <w:sz w:val="24"/>
          <w:szCs w:val="24"/>
          <w:lang w:eastAsia="cs-CZ"/>
        </w:rPr>
        <w:t>b/ Plemenná kniha přidělí čísla a pošle přihlášku zpět přímo chovateli.</w:t>
      </w:r>
    </w:p>
    <w:p w:rsidR="006631B7" w:rsidRPr="006631B7" w:rsidRDefault="006631B7" w:rsidP="00663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1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c/ Chovatel po </w:t>
      </w:r>
      <w:proofErr w:type="spellStart"/>
      <w:r w:rsidRPr="006631B7">
        <w:rPr>
          <w:rFonts w:ascii="Times New Roman" w:eastAsia="Times New Roman" w:hAnsi="Times New Roman" w:cs="Times New Roman"/>
          <w:sz w:val="24"/>
          <w:szCs w:val="24"/>
          <w:lang w:eastAsia="cs-CZ"/>
        </w:rPr>
        <w:t>otetování</w:t>
      </w:r>
      <w:proofErr w:type="spellEnd"/>
      <w:r w:rsidRPr="006631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bookmarkStart w:id="0" w:name="_GoBack"/>
      <w:bookmarkEnd w:id="0"/>
      <w:r w:rsidRPr="006631B7">
        <w:rPr>
          <w:rFonts w:ascii="Times New Roman" w:eastAsia="Times New Roman" w:hAnsi="Times New Roman" w:cs="Times New Roman"/>
          <w:sz w:val="24"/>
          <w:szCs w:val="24"/>
          <w:lang w:eastAsia="cs-CZ"/>
        </w:rPr>
        <w:t>čipování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631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štěňat, které si nechá na přihlášce potvrdit, odešle přihlášku rovnou na </w:t>
      </w:r>
      <w:proofErr w:type="spellStart"/>
      <w:r w:rsidRPr="006631B7">
        <w:rPr>
          <w:rFonts w:ascii="Times New Roman" w:eastAsia="Times New Roman" w:hAnsi="Times New Roman" w:cs="Times New Roman"/>
          <w:sz w:val="24"/>
          <w:szCs w:val="24"/>
          <w:lang w:eastAsia="cs-CZ"/>
        </w:rPr>
        <w:t>plem</w:t>
      </w:r>
      <w:proofErr w:type="spellEnd"/>
      <w:r w:rsidRPr="006631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6631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nihu ČMKJ, Lešanská 1176/2a, 141 00 Praha 4! Případně chovatel </w:t>
      </w:r>
      <w:proofErr w:type="gramStart"/>
      <w:r w:rsidRPr="006631B7">
        <w:rPr>
          <w:rFonts w:ascii="Times New Roman" w:eastAsia="Times New Roman" w:hAnsi="Times New Roman" w:cs="Times New Roman"/>
          <w:sz w:val="24"/>
          <w:szCs w:val="24"/>
          <w:lang w:eastAsia="cs-CZ"/>
        </w:rPr>
        <w:t>uvede u kterých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631B7">
        <w:rPr>
          <w:rFonts w:ascii="Times New Roman" w:eastAsia="Times New Roman" w:hAnsi="Times New Roman" w:cs="Times New Roman"/>
          <w:sz w:val="24"/>
          <w:szCs w:val="24"/>
          <w:lang w:eastAsia="cs-CZ"/>
        </w:rPr>
        <w:t>štěňat požaduje vystavení exportního PP a vyznačí to na přihlášce a uvede plnou adresu zahraničního nabyvatele štěněte!</w:t>
      </w:r>
      <w:r w:rsidRPr="006631B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Případně k přihlášce přiloží kopie ocenění, které chce zapsat do PP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631B7">
        <w:rPr>
          <w:rFonts w:ascii="Times New Roman" w:eastAsia="Times New Roman" w:hAnsi="Times New Roman" w:cs="Times New Roman"/>
          <w:sz w:val="24"/>
          <w:szCs w:val="24"/>
          <w:lang w:eastAsia="cs-CZ"/>
        </w:rPr>
        <w:t>štěňat, vzhledem k místu se zapisují pouze nejvyšší ocenění rodičů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631B7">
        <w:rPr>
          <w:rFonts w:ascii="Times New Roman" w:eastAsia="Times New Roman" w:hAnsi="Times New Roman" w:cs="Times New Roman"/>
          <w:sz w:val="24"/>
          <w:szCs w:val="24"/>
          <w:lang w:eastAsia="cs-CZ"/>
        </w:rPr>
        <w:t>a prarodičů.</w:t>
      </w:r>
    </w:p>
    <w:p w:rsidR="006631B7" w:rsidRPr="006631B7" w:rsidRDefault="006631B7" w:rsidP="00663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1B7">
        <w:rPr>
          <w:rFonts w:ascii="Times New Roman" w:eastAsia="Times New Roman" w:hAnsi="Times New Roman" w:cs="Times New Roman"/>
          <w:sz w:val="24"/>
          <w:szCs w:val="24"/>
          <w:lang w:eastAsia="cs-CZ"/>
        </w:rPr>
        <w:t>5/ ČMKJ zašle PP štěňat na dobírku chovateli.</w:t>
      </w:r>
    </w:p>
    <w:p w:rsidR="006631B7" w:rsidRPr="006631B7" w:rsidRDefault="006631B7" w:rsidP="00663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1B7">
        <w:rPr>
          <w:rFonts w:ascii="Times New Roman" w:eastAsia="Times New Roman" w:hAnsi="Times New Roman" w:cs="Times New Roman"/>
          <w:sz w:val="24"/>
          <w:szCs w:val="24"/>
          <w:lang w:eastAsia="cs-CZ"/>
        </w:rPr>
        <w:t>6/ Podkladem pro zápis štěňat do plemenné knihy je výhradně platná přihláška k zápisu vrhu. Kromě originálního podpisu chovatele a poradce chovu musí být přihláška označena razítkem příslušného chovatelského klubu nebo razítkem poradce chovu,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631B7">
        <w:rPr>
          <w:rFonts w:ascii="Times New Roman" w:eastAsia="Times New Roman" w:hAnsi="Times New Roman" w:cs="Times New Roman"/>
          <w:sz w:val="24"/>
          <w:szCs w:val="24"/>
          <w:lang w:eastAsia="cs-CZ"/>
        </w:rPr>
        <w:t>který doporučuje zápis štěňat do plemenné knihy. Za platnost formuláře přihlášky vrhu odpovídá příslušný chovatelský klub.</w:t>
      </w:r>
    </w:p>
    <w:p w:rsidR="006631B7" w:rsidRPr="006631B7" w:rsidRDefault="006631B7" w:rsidP="00663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1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Všechny potřebné řády a dokumenty jsou ke stažení na stránkách KCHCH v rubrice o klubu! Nedodržení termínů hlášení krytí a vrhu je porušení chovatelského řádu KCHCH! Při </w:t>
      </w:r>
      <w:r w:rsidRPr="006631B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korespondenci vše posílejte obyčejnou poštou, pouze v případě, že je v příloze pošty originál PP potom doporučeně!</w:t>
      </w:r>
    </w:p>
    <w:p w:rsidR="006631B7" w:rsidRPr="006631B7" w:rsidRDefault="006631B7" w:rsidP="00663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1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Jindřich </w:t>
      </w:r>
      <w:proofErr w:type="spellStart"/>
      <w:r w:rsidRPr="006631B7">
        <w:rPr>
          <w:rFonts w:ascii="Times New Roman" w:eastAsia="Times New Roman" w:hAnsi="Times New Roman" w:cs="Times New Roman"/>
          <w:sz w:val="24"/>
          <w:szCs w:val="24"/>
          <w:lang w:eastAsia="cs-CZ"/>
        </w:rPr>
        <w:t>Pos</w:t>
      </w:r>
      <w:proofErr w:type="spellEnd"/>
      <w:r w:rsidRPr="006631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Hlavní poradce chovu KCHCH </w:t>
      </w:r>
      <w:proofErr w:type="gramStart"/>
      <w:r w:rsidRPr="006631B7">
        <w:rPr>
          <w:rFonts w:ascii="Times New Roman" w:eastAsia="Times New Roman" w:hAnsi="Times New Roman" w:cs="Times New Roman"/>
          <w:sz w:val="24"/>
          <w:szCs w:val="24"/>
          <w:lang w:eastAsia="cs-CZ"/>
        </w:rPr>
        <w:t>31.1.2014</w:t>
      </w:r>
      <w:proofErr w:type="gramEnd"/>
    </w:p>
    <w:p w:rsidR="006631B7" w:rsidRPr="006631B7" w:rsidRDefault="006631B7" w:rsidP="00663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6631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Napsal(-a) </w:t>
      </w:r>
      <w:proofErr w:type="spellStart"/>
      <w:r w:rsidRPr="006631B7">
        <w:rPr>
          <w:rFonts w:ascii="Times New Roman" w:eastAsia="Times New Roman" w:hAnsi="Times New Roman" w:cs="Times New Roman"/>
          <w:sz w:val="24"/>
          <w:szCs w:val="24"/>
          <w:lang w:eastAsia="cs-CZ"/>
        </w:rPr>
        <w:t>Pos</w:t>
      </w:r>
      <w:proofErr w:type="spellEnd"/>
      <w:proofErr w:type="gramEnd"/>
      <w:r w:rsidRPr="006631B7">
        <w:rPr>
          <w:rFonts w:ascii="Times New Roman" w:eastAsia="Times New Roman" w:hAnsi="Times New Roman" w:cs="Times New Roman"/>
          <w:sz w:val="24"/>
          <w:szCs w:val="24"/>
          <w:lang w:eastAsia="cs-CZ"/>
        </w:rPr>
        <w:t>, Jindřich dne 1. únor 2014 20:02</w:t>
      </w:r>
    </w:p>
    <w:p w:rsidR="0025224A" w:rsidRDefault="0025224A"/>
    <w:sectPr w:rsidR="00252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B7"/>
    <w:rsid w:val="0025224A"/>
    <w:rsid w:val="0066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1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3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2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Maresova Radana</dc:creator>
  <cp:lastModifiedBy>Maresova Radana</cp:lastModifiedBy>
  <cp:revision>1</cp:revision>
  <dcterms:created xsi:type="dcterms:W3CDTF">2015-05-15T08:34:00Z</dcterms:created>
  <dcterms:modified xsi:type="dcterms:W3CDTF">2015-05-15T08:37:00Z</dcterms:modified>
</cp:coreProperties>
</file>